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F" w:rsidRPr="00DC7CA0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/>
          <w:sz w:val="28"/>
          <w:szCs w:val="28"/>
          <w:lang w:val="kk-KZ"/>
        </w:rPr>
        <w:t>ӨЗБЕКСТАН РЕСПУБЛИКАСЫНЫН</w:t>
      </w:r>
    </w:p>
    <w:p w:rsidR="0089007F" w:rsidRPr="00DC7CA0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/>
          <w:sz w:val="28"/>
          <w:szCs w:val="28"/>
          <w:lang w:val="kk-KZ"/>
        </w:rPr>
        <w:t>ЭЛГЕ БИЛИМ БЕРҮҮ МИНИСТРЛИГИ</w:t>
      </w:r>
    </w:p>
    <w:p w:rsidR="0089007F" w:rsidRPr="00DC7CA0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РЕСПУБЛИКАЛЫК БИЛИМ БЕРҮҮ БОРБОРУ</w:t>
      </w: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ЖАЛПЫ ОРТО БИЛИМ БЕРҮҮЧҮ </w:t>
      </w: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МЕКТЕПТЕРИНИН 5-КЛАСС ОКУУЧУЛАРЫ ҮЧҮН  БАСКЫЧТУУ ТЕКШЕРҮҮ ЭКЗАМЕНДЕРИ БОЮНЧА МАТЕРИАЛДАР ЖАНА МЕТОДИКАЛЫК СУНУШТАР</w:t>
      </w: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ТАШКЕНТ-2018</w:t>
      </w: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 xml:space="preserve">Экзамен материалдары жана сунуштар Республикалык билим берүү борбору алдындагыТүркий тилдер боюнча илимий-методикалык кеңеши </w:t>
      </w:r>
      <w:r w:rsidRPr="001903A2">
        <w:rPr>
          <w:rFonts w:ascii="Times New Roman" w:hAnsi="Times New Roman"/>
          <w:sz w:val="28"/>
          <w:szCs w:val="28"/>
          <w:lang w:val="kk-KZ"/>
        </w:rPr>
        <w:t xml:space="preserve">2018  </w:t>
      </w:r>
      <w:r>
        <w:rPr>
          <w:rFonts w:ascii="Times New Roman" w:hAnsi="Times New Roman"/>
          <w:sz w:val="28"/>
          <w:szCs w:val="28"/>
          <w:lang w:val="kk-KZ"/>
        </w:rPr>
        <w:t xml:space="preserve">жыл </w:t>
      </w:r>
      <w:r w:rsidRPr="001903A2">
        <w:rPr>
          <w:rFonts w:ascii="Times New Roman" w:hAnsi="Times New Roman"/>
          <w:sz w:val="28"/>
          <w:szCs w:val="28"/>
          <w:lang w:val="kk-KZ"/>
        </w:rPr>
        <w:t xml:space="preserve"> 11 </w:t>
      </w:r>
      <w:r>
        <w:rPr>
          <w:rFonts w:ascii="Times New Roman" w:hAnsi="Times New Roman"/>
          <w:sz w:val="28"/>
          <w:szCs w:val="28"/>
          <w:lang w:val="kk-KZ"/>
        </w:rPr>
        <w:t>апрелдеги кезектен тышкары</w:t>
      </w:r>
      <w:r w:rsidRPr="001903A2">
        <w:rPr>
          <w:rFonts w:ascii="Times New Roman" w:hAnsi="Times New Roman"/>
          <w:sz w:val="28"/>
          <w:szCs w:val="28"/>
          <w:lang w:val="kk-KZ"/>
        </w:rPr>
        <w:t xml:space="preserve"> 2-</w:t>
      </w:r>
      <w:r>
        <w:rPr>
          <w:rFonts w:ascii="Times New Roman" w:hAnsi="Times New Roman"/>
          <w:sz w:val="28"/>
          <w:szCs w:val="28"/>
          <w:lang w:val="kk-KZ"/>
        </w:rPr>
        <w:t xml:space="preserve">сандуу жыйналыш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 xml:space="preserve">тарабынан талкууланып басмага сунушталган. </w:t>
      </w: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Cs/>
          <w:sz w:val="28"/>
          <w:szCs w:val="28"/>
          <w:lang w:val="kk-KZ"/>
        </w:rPr>
        <w:t>Экзамен материалдарын көбөйтүп таратууга тыюу салынат.</w:t>
      </w: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Мектептин методикалык бирикмелери экзамен билеттерине 15% көлемдө өзгөртүрүүлөр киргизүүгө болот.</w:t>
      </w:r>
    </w:p>
    <w:p w:rsidR="0089007F" w:rsidRPr="001903A2" w:rsidRDefault="0089007F" w:rsidP="00890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/>
          <w:bCs/>
          <w:sz w:val="28"/>
          <w:szCs w:val="28"/>
          <w:lang w:val="kk-KZ"/>
        </w:rPr>
        <w:t>КЫРГЫЗ ТИЛИ ЖАНА АДАБИЯТЫ</w:t>
      </w:r>
    </w:p>
    <w:p w:rsidR="0089007F" w:rsidRPr="00DC7CA0" w:rsidRDefault="0089007F" w:rsidP="0089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007F" w:rsidRPr="00DC7CA0" w:rsidRDefault="0089007F" w:rsidP="00890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/>
          <w:sz w:val="28"/>
          <w:szCs w:val="28"/>
          <w:lang w:val="kk-KZ"/>
        </w:rPr>
        <w:t>ТҮЗҮҮЧҮЛӨР:</w:t>
      </w:r>
    </w:p>
    <w:p w:rsidR="0089007F" w:rsidRPr="00DC7CA0" w:rsidRDefault="0089007F" w:rsidP="00890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007F" w:rsidRPr="00DC7CA0" w:rsidRDefault="0089007F" w:rsidP="00890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А.Юнусалиева-Республикалык билим берүү борборунун методисти.</w:t>
      </w:r>
    </w:p>
    <w:p w:rsidR="0089007F" w:rsidRDefault="0089007F" w:rsidP="00890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Г.Шерматова-Республикалык билим берүү борборунун методисти.</w:t>
      </w:r>
    </w:p>
    <w:p w:rsidR="0089007F" w:rsidRPr="001903A2" w:rsidRDefault="0089007F" w:rsidP="00890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9007F" w:rsidRPr="001903A2" w:rsidRDefault="0089007F" w:rsidP="00890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769C9" w:rsidRDefault="008769C9" w:rsidP="00876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Рецензент:</w:t>
      </w:r>
    </w:p>
    <w:p w:rsidR="0089007F" w:rsidRPr="001903A2" w:rsidRDefault="0089007F" w:rsidP="00890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9007F" w:rsidRPr="001903A2" w:rsidRDefault="006F28FF" w:rsidP="00890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Х. Жани</w:t>
      </w:r>
      <w:r w:rsidR="0089007F">
        <w:rPr>
          <w:rFonts w:ascii="Times New Roman" w:hAnsi="Times New Roman" w:cs="Times New Roman"/>
          <w:sz w:val="28"/>
          <w:szCs w:val="28"/>
          <w:lang w:val="kk-KZ"/>
        </w:rPr>
        <w:t>кулова-Ташкент областы Бөкө району  34-мектеп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>тин кыргыз тили жана адабият</w:t>
      </w:r>
      <w:r w:rsidR="0089007F">
        <w:rPr>
          <w:rFonts w:ascii="Times New Roman" w:hAnsi="Times New Roman" w:cs="Times New Roman"/>
          <w:sz w:val="28"/>
          <w:szCs w:val="28"/>
          <w:lang w:val="kk-KZ"/>
        </w:rPr>
        <w:t xml:space="preserve"> мугалими.</w:t>
      </w:r>
    </w:p>
    <w:p w:rsidR="0089007F" w:rsidRPr="001903A2" w:rsidRDefault="0089007F" w:rsidP="0089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07F" w:rsidRPr="00DC7CA0" w:rsidRDefault="0089007F" w:rsidP="008900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89007F" w:rsidRPr="00DC7CA0" w:rsidRDefault="0089007F" w:rsidP="008900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007F" w:rsidRPr="00DC7CA0" w:rsidRDefault="0089007F" w:rsidP="008900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Киришүү</w:t>
      </w:r>
    </w:p>
    <w:p w:rsidR="0089007F" w:rsidRPr="004E7A23" w:rsidRDefault="0089007F" w:rsidP="0089007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89007F" w:rsidRDefault="006F28FF" w:rsidP="0089007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Адабият предметинен 5-класстын баскычтуу экзамени</w:t>
      </w:r>
      <w:r w:rsidR="0089007F" w:rsidRPr="00DC7CA0">
        <w:rPr>
          <w:rFonts w:ascii="Times New Roman" w:hAnsi="Times New Roman"/>
          <w:sz w:val="28"/>
          <w:szCs w:val="28"/>
          <w:lang w:val="kk-KZ"/>
        </w:rPr>
        <w:t xml:space="preserve"> оозеки түрдө өткөрүлөт.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9007F" w:rsidRDefault="0089007F" w:rsidP="002D236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kk-KZ"/>
        </w:rPr>
        <w:t>Баскычтуу экзамен материалдары 30 билет</w:t>
      </w:r>
      <w:r w:rsidR="002D236D">
        <w:rPr>
          <w:rFonts w:ascii="Times New Roman" w:hAnsi="Times New Roman"/>
          <w:sz w:val="28"/>
          <w:szCs w:val="28"/>
          <w:lang w:val="kk-KZ"/>
        </w:rPr>
        <w:t>тен болуп,биринчи суроосу үйрөнүлгөн жазуучулардын өмүрү жана чыгармачылыгы,көркөм чыгармалары же теориялык маалыматтарды</w:t>
      </w:r>
      <w:r w:rsidR="00EF020F">
        <w:rPr>
          <w:rFonts w:ascii="Times New Roman" w:hAnsi="Times New Roman"/>
          <w:sz w:val="28"/>
          <w:szCs w:val="28"/>
          <w:lang w:val="kk-KZ"/>
        </w:rPr>
        <w:t>н</w:t>
      </w:r>
      <w:r w:rsidR="002D236D">
        <w:rPr>
          <w:rFonts w:ascii="Times New Roman" w:hAnsi="Times New Roman"/>
          <w:sz w:val="28"/>
          <w:szCs w:val="28"/>
          <w:lang w:val="kk-KZ"/>
        </w:rPr>
        <w:t xml:space="preserve"> негизинде түзүлдү.Экинчи суроодо</w:t>
      </w:r>
      <w:r w:rsidR="00EF020F">
        <w:rPr>
          <w:rFonts w:ascii="Times New Roman" w:hAnsi="Times New Roman"/>
          <w:sz w:val="28"/>
          <w:szCs w:val="28"/>
          <w:lang w:val="kk-KZ"/>
        </w:rPr>
        <w:t xml:space="preserve"> болсо </w:t>
      </w:r>
      <w:r w:rsidR="002D236D">
        <w:rPr>
          <w:rFonts w:ascii="Times New Roman" w:hAnsi="Times New Roman"/>
          <w:sz w:val="28"/>
          <w:szCs w:val="28"/>
          <w:lang w:val="kk-KZ"/>
        </w:rPr>
        <w:t xml:space="preserve"> үйрөнүлгөн ырлардан үзүндүлөрдү жатка айта алуу көнүкмөлөрүнө көңүл бурулган.Окуучу өзү тандаган билет боюнча жооп берет.Окуучуларга тапшырмалар боюнча даярдануулары үчүн 15 минутага чейин убакыт берилет.</w:t>
      </w:r>
    </w:p>
    <w:p w:rsidR="0089007F" w:rsidRPr="004E7A23" w:rsidRDefault="0089007F" w:rsidP="0089007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E7A23">
        <w:rPr>
          <w:rFonts w:ascii="Times New Roman" w:hAnsi="Times New Roman" w:cs="Times New Roman"/>
          <w:sz w:val="28"/>
          <w:szCs w:val="28"/>
          <w:lang w:val="uz-Cyrl-UZ"/>
        </w:rPr>
        <w:t>Окуучулар</w:t>
      </w:r>
      <w:r w:rsidR="002D236D">
        <w:rPr>
          <w:rFonts w:ascii="Times New Roman" w:hAnsi="Times New Roman" w:cs="Times New Roman"/>
          <w:sz w:val="28"/>
          <w:szCs w:val="28"/>
          <w:lang w:val="uz-Cyrl-UZ"/>
        </w:rPr>
        <w:t>дын жооптору төмөнкү критерийлердин негизинде бааланат</w:t>
      </w:r>
      <w:r w:rsidRPr="004E7A23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89007F" w:rsidRPr="00DC7CA0" w:rsidRDefault="0089007F" w:rsidP="0089007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6"/>
        <w:gridCol w:w="7797"/>
        <w:gridCol w:w="1020"/>
        <w:gridCol w:w="964"/>
      </w:tblGrid>
      <w:tr w:rsidR="0089007F" w:rsidTr="00482051">
        <w:trPr>
          <w:trHeight w:val="151"/>
        </w:trPr>
        <w:tc>
          <w:tcPr>
            <w:tcW w:w="703" w:type="dxa"/>
          </w:tcPr>
          <w:p w:rsidR="0089007F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803" w:type="dxa"/>
            <w:gridSpan w:val="2"/>
          </w:tcPr>
          <w:p w:rsidR="0089007F" w:rsidRDefault="002D236D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44"/>
                <w:szCs w:val="28"/>
                <w:lang w:val="uz-Cyrl-UZ"/>
              </w:rPr>
              <w:t xml:space="preserve">            </w:t>
            </w:r>
            <w:r w:rsidR="0089007F" w:rsidRPr="00647F92">
              <w:rPr>
                <w:rFonts w:ascii="Times New Roman" w:hAnsi="Times New Roman" w:cs="Times New Roman"/>
                <w:sz w:val="44"/>
                <w:szCs w:val="28"/>
                <w:lang w:val="uz-Cyrl-UZ"/>
              </w:rPr>
              <w:t>Критери</w:t>
            </w:r>
            <w:r>
              <w:rPr>
                <w:rFonts w:ascii="Times New Roman" w:hAnsi="Times New Roman" w:cs="Times New Roman"/>
                <w:sz w:val="44"/>
                <w:szCs w:val="28"/>
                <w:lang w:val="uz-Cyrl-UZ"/>
              </w:rPr>
              <w:t>йлер</w:t>
            </w:r>
          </w:p>
        </w:tc>
        <w:tc>
          <w:tcPr>
            <w:tcW w:w="1984" w:type="dxa"/>
            <w:gridSpan w:val="2"/>
          </w:tcPr>
          <w:p w:rsidR="0089007F" w:rsidRDefault="0089007F" w:rsidP="004820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Балл</w:t>
            </w:r>
          </w:p>
        </w:tc>
      </w:tr>
      <w:tr w:rsidR="0089007F" w:rsidRPr="00DC7CA0" w:rsidTr="00482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vMerge w:val="restart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89007F" w:rsidRPr="00DC7CA0" w:rsidRDefault="0089007F" w:rsidP="00326A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Жазуучулардын өмүрү жана чыгармалары жөнүндө маалыматка ээ болсо,</w:t>
            </w:r>
            <w:r w:rsidR="00326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теориялык маалыматтарды билсе,</w:t>
            </w:r>
            <w:r w:rsidR="00326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чыгармада б</w:t>
            </w:r>
            <w:r w:rsidR="002D23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олгон окуя-көрүнүштөрдү түшүнсө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жана каармандарга мүнөздөмө бере алса,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пик</w:t>
            </w:r>
            <w:r w:rsidR="002D23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рин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өз алдынча жана көркөм баяндай алса.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 балл</w:t>
            </w:r>
          </w:p>
        </w:tc>
        <w:tc>
          <w:tcPr>
            <w:tcW w:w="964" w:type="dxa"/>
            <w:vMerge w:val="restart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 балл</w:t>
            </w:r>
          </w:p>
        </w:tc>
      </w:tr>
      <w:tr w:rsidR="0089007F" w:rsidRPr="00DC7CA0" w:rsidTr="00482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vMerge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89007F" w:rsidRPr="00DC7CA0" w:rsidRDefault="0089007F" w:rsidP="00326A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Ырды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айтууда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критерийлерге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(бас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ы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м,логикалык эрежелерине )амал кылып жаттан айтса</w:t>
            </w:r>
          </w:p>
        </w:tc>
        <w:tc>
          <w:tcPr>
            <w:tcW w:w="1020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2балл</w:t>
            </w:r>
          </w:p>
        </w:tc>
        <w:tc>
          <w:tcPr>
            <w:tcW w:w="964" w:type="dxa"/>
            <w:vMerge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89007F" w:rsidRPr="00DC7CA0" w:rsidTr="00482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vMerge w:val="restart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97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Жазуучунун өмүр</w:t>
            </w:r>
            <w:r w:rsidR="002D23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чыгармачылык жолу жана чыгармасын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ын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мазмунун түшүнгөн болсо,чыгарма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нын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каармандарына мүнөздөмө бере алса,пикирин өз алдынча баяндай билсе.</w:t>
            </w:r>
          </w:p>
        </w:tc>
        <w:tc>
          <w:tcPr>
            <w:tcW w:w="1020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64" w:type="dxa"/>
            <w:vMerge w:val="restart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 балл</w:t>
            </w:r>
          </w:p>
        </w:tc>
      </w:tr>
      <w:tr w:rsidR="0089007F" w:rsidRPr="00DC7CA0" w:rsidTr="00482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vMerge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89007F" w:rsidRPr="00DC7CA0" w:rsidRDefault="0089007F" w:rsidP="00EF02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Ырды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көркөм  айтуудагы критерийлери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бузулса,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тутулуп айтылса</w:t>
            </w:r>
          </w:p>
        </w:tc>
        <w:tc>
          <w:tcPr>
            <w:tcW w:w="1020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балл</w:t>
            </w:r>
          </w:p>
        </w:tc>
        <w:tc>
          <w:tcPr>
            <w:tcW w:w="964" w:type="dxa"/>
            <w:vMerge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89007F" w:rsidRPr="00DC7CA0" w:rsidTr="00482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vMerge w:val="restart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797" w:type="dxa"/>
          </w:tcPr>
          <w:p w:rsidR="0089007F" w:rsidRPr="00DC7CA0" w:rsidRDefault="0089007F" w:rsidP="00EF02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Жазуучунун өмүрү чы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гармачылык жолу жана чыгармасын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толук окуганы сезилс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е,чыгарма жана анын каармандарын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 болгон мамилесин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билдирүүдө өз алдынча пикирлери болбосо</w:t>
            </w:r>
          </w:p>
        </w:tc>
        <w:tc>
          <w:tcPr>
            <w:tcW w:w="1020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64" w:type="dxa"/>
            <w:vMerge w:val="restart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 балл</w:t>
            </w:r>
          </w:p>
        </w:tc>
      </w:tr>
      <w:tr w:rsidR="0089007F" w:rsidRPr="00DC7CA0" w:rsidTr="00482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vMerge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89007F" w:rsidRPr="00DC7CA0" w:rsidRDefault="0089007F" w:rsidP="00EF02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Ыр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ды  көркөм айтууда </w:t>
            </w:r>
            <w:r w:rsidR="00326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киритерий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лери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бузулса,</w:t>
            </w:r>
            <w:r w:rsidR="00EF02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кээ бир  саптарын унутса</w:t>
            </w:r>
          </w:p>
        </w:tc>
        <w:tc>
          <w:tcPr>
            <w:tcW w:w="1020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балл</w:t>
            </w:r>
          </w:p>
        </w:tc>
        <w:tc>
          <w:tcPr>
            <w:tcW w:w="964" w:type="dxa"/>
            <w:vMerge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89007F" w:rsidRPr="00DC7CA0" w:rsidTr="00482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vMerge w:val="restart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797" w:type="dxa"/>
          </w:tcPr>
          <w:p w:rsidR="0089007F" w:rsidRPr="00DC7CA0" w:rsidRDefault="0089007F" w:rsidP="00C42C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Жазуучунун өмүрү, чыгармачылык жолу жана чыга</w:t>
            </w:r>
            <w:r w:rsidR="00C42C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рмалары жөнүндө жалпы маалыматты гана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билсе </w:t>
            </w:r>
          </w:p>
        </w:tc>
        <w:tc>
          <w:tcPr>
            <w:tcW w:w="1020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64" w:type="dxa"/>
            <w:vMerge w:val="restart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балл</w:t>
            </w:r>
          </w:p>
        </w:tc>
      </w:tr>
      <w:tr w:rsidR="0089007F" w:rsidRPr="00DC7CA0" w:rsidTr="00482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vMerge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Ырды</w:t>
            </w:r>
            <w:r w:rsidR="00326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кыска айтса,</w:t>
            </w:r>
            <w:r w:rsidR="00326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тема боюнча мугалим тарабынан берилген суроолорго кыскача жооп берсе.</w:t>
            </w:r>
          </w:p>
        </w:tc>
        <w:tc>
          <w:tcPr>
            <w:tcW w:w="1020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DC7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964" w:type="dxa"/>
            <w:vMerge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89007F" w:rsidRPr="00DC7CA0" w:rsidTr="00482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7797" w:type="dxa"/>
          </w:tcPr>
          <w:p w:rsidR="0089007F" w:rsidRPr="00DC7CA0" w:rsidRDefault="00C42C5B" w:rsidP="00C42C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Билеттин суроолоруна </w:t>
            </w:r>
            <w:r w:rsidR="0089007F"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жооп бере албаса,</w:t>
            </w:r>
            <w:r w:rsidR="00326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кошумча суроолорду кыскача билсе</w:t>
            </w:r>
            <w:r w:rsidR="0089007F"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020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балл</w:t>
            </w:r>
          </w:p>
        </w:tc>
        <w:tc>
          <w:tcPr>
            <w:tcW w:w="964" w:type="dxa"/>
          </w:tcPr>
          <w:p w:rsidR="0089007F" w:rsidRPr="00DC7CA0" w:rsidRDefault="0089007F" w:rsidP="004820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C7C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балл</w:t>
            </w:r>
          </w:p>
        </w:tc>
      </w:tr>
    </w:tbl>
    <w:p w:rsidR="0089007F" w:rsidRPr="00DC7CA0" w:rsidRDefault="0089007F" w:rsidP="0089007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9007F" w:rsidRPr="00DC7CA0" w:rsidRDefault="0089007F" w:rsidP="0089007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kk-KZ"/>
        </w:rPr>
      </w:pPr>
      <w:r w:rsidRPr="00DC7CA0">
        <w:rPr>
          <w:rFonts w:ascii="Times New Roman" w:hAnsi="Times New Roman"/>
          <w:sz w:val="28"/>
          <w:szCs w:val="28"/>
          <w:lang w:val="kk-KZ"/>
        </w:rPr>
        <w:t>Эскертме:</w:t>
      </w:r>
      <w:r w:rsidR="00C42C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7CA0">
        <w:rPr>
          <w:rFonts w:ascii="Times New Roman" w:hAnsi="Times New Roman"/>
          <w:sz w:val="28"/>
          <w:szCs w:val="28"/>
          <w:lang w:val="kk-KZ"/>
        </w:rPr>
        <w:t>Берилген жооптор</w:t>
      </w:r>
      <w:r w:rsidR="00C42C5B">
        <w:rPr>
          <w:rFonts w:ascii="Times New Roman" w:hAnsi="Times New Roman"/>
          <w:sz w:val="28"/>
          <w:szCs w:val="28"/>
          <w:lang w:val="kk-KZ"/>
        </w:rPr>
        <w:t xml:space="preserve"> көрсөтүлгөн критерийлерге </w:t>
      </w:r>
      <w:r w:rsidRPr="00DC7CA0">
        <w:rPr>
          <w:rFonts w:ascii="Times New Roman" w:hAnsi="Times New Roman"/>
          <w:sz w:val="28"/>
          <w:szCs w:val="28"/>
          <w:lang w:val="kk-KZ"/>
        </w:rPr>
        <w:t>туура келбесе</w:t>
      </w:r>
      <w:r w:rsidR="00C42C5B">
        <w:rPr>
          <w:rFonts w:ascii="Times New Roman" w:hAnsi="Times New Roman"/>
          <w:sz w:val="28"/>
          <w:szCs w:val="28"/>
          <w:lang w:val="kk-KZ"/>
        </w:rPr>
        <w:t xml:space="preserve"> да,жогорудагы критерийлердин </w:t>
      </w:r>
      <w:r w:rsidRPr="00DC7CA0">
        <w:rPr>
          <w:rFonts w:ascii="Times New Roman" w:hAnsi="Times New Roman"/>
          <w:sz w:val="28"/>
          <w:szCs w:val="28"/>
          <w:lang w:val="kk-KZ"/>
        </w:rPr>
        <w:t>негизинде бааланат.</w:t>
      </w:r>
    </w:p>
    <w:p w:rsidR="0089007F" w:rsidRPr="00DC7CA0" w:rsidRDefault="0089007F" w:rsidP="0089007F">
      <w:pPr>
        <w:pStyle w:val="1"/>
        <w:spacing w:before="0" w:line="240" w:lineRule="auto"/>
        <w:rPr>
          <w:rFonts w:ascii="Times New Roman" w:hAnsi="Times New Roman" w:cs="Times New Roman"/>
          <w:color w:val="auto"/>
          <w:lang w:val="uz-Cyrl-UZ"/>
        </w:rPr>
      </w:pPr>
      <w:r w:rsidRPr="00DC7CA0">
        <w:rPr>
          <w:rFonts w:ascii="Times New Roman" w:hAnsi="Times New Roman" w:cs="Times New Roman"/>
          <w:color w:val="auto"/>
          <w:lang w:val="uz-Cyrl-UZ"/>
        </w:rPr>
        <w:t>Билет №1</w:t>
      </w:r>
    </w:p>
    <w:p w:rsidR="0089007F" w:rsidRPr="00DC7CA0" w:rsidRDefault="0089007F" w:rsidP="008900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Дидактикалык чыгармаларга кайсы чыгармалар кирет?</w:t>
      </w:r>
    </w:p>
    <w:p w:rsidR="0089007F" w:rsidRPr="00DC7CA0" w:rsidRDefault="00C42C5B" w:rsidP="008900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89007F">
        <w:rPr>
          <w:rFonts w:ascii="Times New Roman" w:hAnsi="Times New Roman" w:cs="Times New Roman"/>
          <w:sz w:val="28"/>
          <w:szCs w:val="28"/>
          <w:lang w:val="uz-Cyrl-UZ"/>
        </w:rPr>
        <w:t>Достук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89007F">
        <w:rPr>
          <w:rFonts w:ascii="Times New Roman" w:hAnsi="Times New Roman" w:cs="Times New Roman"/>
          <w:sz w:val="28"/>
          <w:szCs w:val="28"/>
          <w:lang w:val="uz-Cyrl-UZ"/>
        </w:rPr>
        <w:t xml:space="preserve"> жөнүндө макал ай</w:t>
      </w:r>
      <w:r w:rsidR="00326A05">
        <w:rPr>
          <w:rFonts w:ascii="Times New Roman" w:hAnsi="Times New Roman" w:cs="Times New Roman"/>
          <w:sz w:val="28"/>
          <w:szCs w:val="28"/>
          <w:lang w:val="uz-Cyrl-UZ"/>
        </w:rPr>
        <w:t>тып бер</w:t>
      </w:r>
      <w:r w:rsidR="0089007F" w:rsidRPr="00DC7CA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9007F" w:rsidRPr="00DC7CA0" w:rsidRDefault="0089007F" w:rsidP="0089007F">
      <w:pPr>
        <w:pStyle w:val="2"/>
        <w:tabs>
          <w:tab w:val="num" w:pos="360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007F" w:rsidRPr="00DC7CA0" w:rsidRDefault="0089007F" w:rsidP="0089007F">
      <w:pPr>
        <w:pStyle w:val="2"/>
        <w:tabs>
          <w:tab w:val="num" w:pos="36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Билет </w:t>
      </w:r>
      <w:r w:rsidRPr="00DC7CA0">
        <w:rPr>
          <w:rFonts w:ascii="Times New Roman" w:hAnsi="Times New Roman" w:cs="Times New Roman"/>
          <w:color w:val="auto"/>
          <w:sz w:val="28"/>
          <w:szCs w:val="28"/>
        </w:rPr>
        <w:t>№2</w:t>
      </w:r>
    </w:p>
    <w:p w:rsidR="0089007F" w:rsidRPr="00DC7CA0" w:rsidRDefault="0089007F" w:rsidP="0089007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збек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 xml:space="preserve"> эл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жөө</w:t>
      </w:r>
      <w:proofErr w:type="spellEnd"/>
      <w:r w:rsidR="00C42C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жомоктору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Акылдуу</w:t>
      </w:r>
      <w:proofErr w:type="spellEnd"/>
      <w:r w:rsidRPr="00DC7CA0">
        <w:rPr>
          <w:rFonts w:ascii="Times New Roman" w:hAnsi="Times New Roman" w:cs="Times New Roman"/>
          <w:sz w:val="28"/>
          <w:szCs w:val="28"/>
          <w:lang w:val="kk-KZ"/>
        </w:rPr>
        <w:t>кыз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жомогункыскача</w:t>
      </w:r>
      <w:proofErr w:type="spellEnd"/>
      <w:r w:rsidR="00C42C5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түшүндү</w:t>
      </w:r>
      <w:proofErr w:type="gramStart"/>
      <w:r w:rsidRPr="00DC7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7CA0">
        <w:rPr>
          <w:rFonts w:ascii="Times New Roman" w:hAnsi="Times New Roman" w:cs="Times New Roman"/>
          <w:sz w:val="28"/>
          <w:szCs w:val="28"/>
        </w:rPr>
        <w:t>үп</w:t>
      </w:r>
      <w:proofErr w:type="spellEnd"/>
      <w:r w:rsidR="00C42C5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1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DC7CA0">
        <w:rPr>
          <w:rFonts w:ascii="Times New Roman" w:hAnsi="Times New Roman" w:cs="Times New Roman"/>
          <w:color w:val="auto"/>
        </w:rPr>
        <w:t>Билет №3</w:t>
      </w:r>
    </w:p>
    <w:p w:rsidR="0089007F" w:rsidRPr="00DC7CA0" w:rsidRDefault="0089007F" w:rsidP="0089007F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Манастын бала чагы жөнүндө айтып бер.</w:t>
      </w:r>
    </w:p>
    <w:p w:rsidR="0089007F" w:rsidRPr="00DC7CA0" w:rsidRDefault="0089007F" w:rsidP="0089007F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DC7CA0">
        <w:rPr>
          <w:rFonts w:ascii="Times New Roman" w:hAnsi="Times New Roman" w:cs="Times New Roman"/>
          <w:sz w:val="28"/>
          <w:szCs w:val="28"/>
        </w:rPr>
        <w:t>зү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E3162">
        <w:rPr>
          <w:rFonts w:ascii="Times New Roman" w:hAnsi="Times New Roman" w:cs="Times New Roman"/>
          <w:sz w:val="28"/>
          <w:szCs w:val="28"/>
        </w:rPr>
        <w:t xml:space="preserve">¦ </w:t>
      </w:r>
      <w:proofErr w:type="spellStart"/>
      <w:r w:rsidR="000E3162">
        <w:rPr>
          <w:rFonts w:ascii="Times New Roman" w:hAnsi="Times New Roman" w:cs="Times New Roman"/>
          <w:sz w:val="28"/>
          <w:szCs w:val="28"/>
        </w:rPr>
        <w:t>окуган</w:t>
      </w:r>
      <w:proofErr w:type="spellEnd"/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макалды</w:t>
      </w:r>
      <w:proofErr w:type="spellEnd"/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pStyle w:val="1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DC7CA0">
        <w:rPr>
          <w:rFonts w:ascii="Times New Roman" w:hAnsi="Times New Roman" w:cs="Times New Roman"/>
          <w:color w:val="auto"/>
        </w:rPr>
        <w:t xml:space="preserve"> Билет №3</w:t>
      </w:r>
    </w:p>
    <w:p w:rsidR="0089007F" w:rsidRPr="00DC7CA0" w:rsidRDefault="0089007F" w:rsidP="0089007F">
      <w:pPr>
        <w:pStyle w:val="2"/>
        <w:spacing w:before="0" w:line="240" w:lineRule="auto"/>
        <w:ind w:left="3900" w:firstLine="348"/>
        <w:rPr>
          <w:rFonts w:ascii="Times New Roman" w:hAnsi="Times New Roman" w:cs="Times New Roman"/>
          <w:color w:val="auto"/>
          <w:sz w:val="28"/>
          <w:szCs w:val="28"/>
        </w:rPr>
      </w:pPr>
    </w:p>
    <w:p w:rsidR="0089007F" w:rsidRPr="00DC7CA0" w:rsidRDefault="0089007F" w:rsidP="0089007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Каалаган ырыңды жатка айтып бер.</w:t>
      </w:r>
    </w:p>
    <w:p w:rsidR="0089007F" w:rsidRPr="00DC7CA0" w:rsidRDefault="0089007F" w:rsidP="0089007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Кандай жомокторду адабий жомоктор дейбиз?</w:t>
      </w:r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DC7CA0">
        <w:rPr>
          <w:rFonts w:ascii="Times New Roman" w:hAnsi="Times New Roman" w:cs="Times New Roman"/>
          <w:color w:val="auto"/>
        </w:rPr>
        <w:t>Билет №5</w:t>
      </w:r>
    </w:p>
    <w:p w:rsidR="0089007F" w:rsidRPr="00DC7CA0" w:rsidRDefault="0089007F" w:rsidP="0089007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Жаанданкийинкуралат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,</w:t>
      </w:r>
    </w:p>
    <w:p w:rsidR="0089007F" w:rsidRPr="00DC7CA0" w:rsidRDefault="004B189C" w:rsidP="004B18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9007F" w:rsidRPr="00DC7CA0">
        <w:rPr>
          <w:rFonts w:ascii="Times New Roman" w:hAnsi="Times New Roman" w:cs="Times New Roman"/>
          <w:sz w:val="28"/>
          <w:szCs w:val="28"/>
        </w:rPr>
        <w:t>Жетитүрдүүтүсалат</w:t>
      </w:r>
      <w:proofErr w:type="spellEnd"/>
      <w:r w:rsidR="0089007F"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4B189C" w:rsidP="004B18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9007F" w:rsidRPr="00DC7CA0">
        <w:rPr>
          <w:rFonts w:ascii="Times New Roman" w:hAnsi="Times New Roman" w:cs="Times New Roman"/>
          <w:sz w:val="28"/>
          <w:szCs w:val="28"/>
        </w:rPr>
        <w:t>Мунунатын</w:t>
      </w:r>
      <w:proofErr w:type="spellEnd"/>
      <w:r w:rsidR="0089007F" w:rsidRPr="00DC7CA0">
        <w:rPr>
          <w:rFonts w:ascii="Times New Roman" w:hAnsi="Times New Roman" w:cs="Times New Roman"/>
          <w:sz w:val="28"/>
          <w:szCs w:val="28"/>
        </w:rPr>
        <w:t xml:space="preserve"> ким билет? </w:t>
      </w:r>
      <w:proofErr w:type="spellStart"/>
      <w:r w:rsidR="0089007F" w:rsidRPr="00DC7CA0">
        <w:rPr>
          <w:rFonts w:ascii="Times New Roman" w:hAnsi="Times New Roman" w:cs="Times New Roman"/>
          <w:sz w:val="28"/>
          <w:szCs w:val="28"/>
        </w:rPr>
        <w:t>Табышмактын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9007F" w:rsidRPr="00DC7CA0">
        <w:rPr>
          <w:rFonts w:ascii="Times New Roman" w:hAnsi="Times New Roman" w:cs="Times New Roman"/>
          <w:sz w:val="28"/>
          <w:szCs w:val="28"/>
        </w:rPr>
        <w:t>жообун</w:t>
      </w:r>
      <w:proofErr w:type="spellEnd"/>
      <w:r w:rsidR="0089007F" w:rsidRPr="00DC7CA0">
        <w:rPr>
          <w:rFonts w:ascii="Times New Roman" w:hAnsi="Times New Roman" w:cs="Times New Roman"/>
          <w:sz w:val="28"/>
          <w:szCs w:val="28"/>
        </w:rPr>
        <w:t xml:space="preserve"> тап?</w:t>
      </w:r>
    </w:p>
    <w:p w:rsidR="0089007F" w:rsidRPr="00DC7CA0" w:rsidRDefault="0089007F" w:rsidP="0089007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Чыңгыз Айтматовдун өмүрү жөнүндө кыскача маалымат бер?</w:t>
      </w:r>
    </w:p>
    <w:p w:rsidR="0089007F" w:rsidRPr="00DC7CA0" w:rsidRDefault="0089007F" w:rsidP="008900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№6</w:t>
      </w:r>
    </w:p>
    <w:p w:rsidR="0089007F" w:rsidRPr="00DC7CA0" w:rsidRDefault="0089007F" w:rsidP="0089007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Элдик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эпикалык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мурастардан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санап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uz-Cyrl-UZ"/>
        </w:rPr>
        <w:t>“ Бугу – Эне “ жомогу жөнүндө кыскача баяндап бер.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№7</w:t>
      </w:r>
    </w:p>
    <w:p w:rsidR="0089007F" w:rsidRPr="00DC7CA0" w:rsidRDefault="0089007F" w:rsidP="0089007F">
      <w:pPr>
        <w:numPr>
          <w:ilvl w:val="0"/>
          <w:numId w:val="7"/>
        </w:numPr>
        <w:tabs>
          <w:tab w:val="clear" w:pos="46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» эпосу</w:t>
      </w:r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жөнундө</w:t>
      </w:r>
      <w:proofErr w:type="spellEnd"/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кыскача</w:t>
      </w:r>
      <w:proofErr w:type="spellEnd"/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proofErr w:type="gramStart"/>
      <w:r w:rsidRPr="00DC7CA0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89007F" w:rsidRPr="00DC7CA0" w:rsidRDefault="0089007F" w:rsidP="0089007F">
      <w:pPr>
        <w:numPr>
          <w:ilvl w:val="0"/>
          <w:numId w:val="7"/>
        </w:numPr>
        <w:tabs>
          <w:tab w:val="clear" w:pos="46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Кү</w:t>
      </w:r>
      <w:proofErr w:type="gramStart"/>
      <w:r w:rsidRPr="00DC7CA0">
        <w:rPr>
          <w:rFonts w:ascii="Times New Roman" w:hAnsi="Times New Roman" w:cs="Times New Roman"/>
          <w:sz w:val="28"/>
          <w:szCs w:val="28"/>
          <w:lang w:val="kk-KZ"/>
        </w:rPr>
        <w:t>ч</w:t>
      </w:r>
      <w:proofErr w:type="gramEnd"/>
      <w:r w:rsidRPr="00DC7CA0">
        <w:rPr>
          <w:rFonts w:ascii="Times New Roman" w:hAnsi="Times New Roman" w:cs="Times New Roman"/>
          <w:sz w:val="28"/>
          <w:szCs w:val="28"/>
          <w:lang w:val="kk-KZ"/>
        </w:rPr>
        <w:t xml:space="preserve"> бирдикте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жомогун</w:t>
      </w:r>
      <w:r w:rsidR="004B189C">
        <w:rPr>
          <w:rFonts w:ascii="Times New Roman" w:hAnsi="Times New Roman" w:cs="Times New Roman"/>
          <w:sz w:val="28"/>
          <w:szCs w:val="28"/>
          <w:lang w:val="kk-KZ"/>
        </w:rPr>
        <w:t xml:space="preserve"> мазмунун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 xml:space="preserve"> айтып</w:t>
      </w:r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105"/>
        <w:jc w:val="center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№8</w:t>
      </w:r>
    </w:p>
    <w:p w:rsidR="0089007F" w:rsidRPr="00DC7CA0" w:rsidRDefault="0089007F" w:rsidP="0089007F">
      <w:pPr>
        <w:numPr>
          <w:ilvl w:val="0"/>
          <w:numId w:val="8"/>
        </w:numPr>
        <w:tabs>
          <w:tab w:val="clear" w:pos="465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Жалил Садыковдун</w:t>
      </w:r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 xml:space="preserve">кандай </w:t>
      </w:r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чыгармаларын</w:t>
      </w:r>
      <w:r w:rsidR="000E31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билесиң?</w:t>
      </w:r>
    </w:p>
    <w:p w:rsidR="0089007F" w:rsidRPr="00DC7CA0" w:rsidRDefault="0089007F" w:rsidP="0089007F">
      <w:pPr>
        <w:numPr>
          <w:ilvl w:val="0"/>
          <w:numId w:val="8"/>
        </w:numPr>
        <w:tabs>
          <w:tab w:val="clear" w:pos="465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Манастын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чагынан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үзүндү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105"/>
        <w:jc w:val="center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№9</w:t>
      </w:r>
    </w:p>
    <w:p w:rsidR="0089007F" w:rsidRPr="00DC7CA0" w:rsidRDefault="000E3162" w:rsidP="0089007F">
      <w:pPr>
        <w:numPr>
          <w:ilvl w:val="0"/>
          <w:numId w:val="9"/>
        </w:numPr>
        <w:tabs>
          <w:tab w:val="clear" w:pos="46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Миркарим Асим жөнүндө </w:t>
      </w:r>
      <w:r w:rsidR="0089007F" w:rsidRPr="00DC7CA0">
        <w:rPr>
          <w:rFonts w:ascii="Times New Roman" w:hAnsi="Times New Roman" w:cs="Times New Roman"/>
          <w:sz w:val="28"/>
          <w:szCs w:val="28"/>
          <w:lang w:val="kk-KZ"/>
        </w:rPr>
        <w:t xml:space="preserve"> кыскача маалымат бер</w:t>
      </w:r>
      <w:r w:rsidR="0089007F"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9"/>
        </w:numPr>
        <w:tabs>
          <w:tab w:val="clear" w:pos="46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Тумарис баяны</w:t>
      </w:r>
      <w:proofErr w:type="gramStart"/>
      <w:r w:rsidRPr="00DC7CA0">
        <w:rPr>
          <w:rFonts w:ascii="Times New Roman" w:hAnsi="Times New Roman" w:cs="Times New Roman"/>
          <w:sz w:val="28"/>
          <w:szCs w:val="28"/>
        </w:rPr>
        <w:t>»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Pr="00DC7CA0">
        <w:rPr>
          <w:rFonts w:ascii="Times New Roman" w:hAnsi="Times New Roman" w:cs="Times New Roman"/>
          <w:sz w:val="28"/>
          <w:szCs w:val="28"/>
          <w:lang w:val="kk-KZ"/>
        </w:rPr>
        <w:t>өнүндө айтып</w:t>
      </w:r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7F" w:rsidRPr="00DC7CA0" w:rsidRDefault="0089007F" w:rsidP="0089007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№10</w:t>
      </w:r>
    </w:p>
    <w:p w:rsidR="0089007F" w:rsidRPr="00DC7CA0" w:rsidRDefault="0089007F" w:rsidP="0089007F">
      <w:pPr>
        <w:numPr>
          <w:ilvl w:val="0"/>
          <w:numId w:val="10"/>
        </w:numPr>
        <w:tabs>
          <w:tab w:val="clear" w:pos="46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Аалы Токомбаев өмүрү жана чыгармачылыгы 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numPr>
          <w:ilvl w:val="0"/>
          <w:numId w:val="10"/>
        </w:numPr>
        <w:tabs>
          <w:tab w:val="clear" w:pos="46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uz-Cyrl-UZ"/>
        </w:rPr>
        <w:t xml:space="preserve">“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Телегей» романы жөнүндө түшүнгөнүң айтып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4"/>
        <w:jc w:val="both"/>
        <w:rPr>
          <w:rFonts w:ascii="Times New Roman" w:hAnsi="Times New Roman" w:cs="Times New Roman"/>
          <w:szCs w:val="28"/>
        </w:rPr>
      </w:pPr>
      <w:r w:rsidRPr="00DC7CA0">
        <w:rPr>
          <w:rFonts w:ascii="Times New Roman" w:hAnsi="Times New Roman" w:cs="Times New Roman"/>
          <w:szCs w:val="28"/>
        </w:rPr>
        <w:t>Билет №11</w:t>
      </w:r>
    </w:p>
    <w:p w:rsidR="0089007F" w:rsidRPr="00DC7CA0" w:rsidRDefault="0089007F" w:rsidP="0089007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АалыТокомбаевжөнүндөкыскачамаалыматбер?</w:t>
      </w:r>
    </w:p>
    <w:p w:rsidR="0089007F" w:rsidRPr="00DC7CA0" w:rsidRDefault="0089007F" w:rsidP="0089007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Жетим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Сыйкырчы</w:t>
      </w:r>
      <w:proofErr w:type="gramStart"/>
      <w:r w:rsidRPr="00DC7CA0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DC7CA0">
        <w:rPr>
          <w:rFonts w:ascii="Times New Roman" w:hAnsi="Times New Roman" w:cs="Times New Roman"/>
          <w:sz w:val="28"/>
          <w:szCs w:val="28"/>
        </w:rPr>
        <w:t>оэмадан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үзүндү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lastRenderedPageBreak/>
        <w:t>Билет №12</w:t>
      </w:r>
    </w:p>
    <w:p w:rsidR="0089007F" w:rsidRPr="00DC7CA0" w:rsidRDefault="0089007F" w:rsidP="0089007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Темиркул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sym w:font="Symbol" w:char="F055"/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мөталиевжөнүндөкыскачамаалыматбер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DC7CA0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4B18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189C">
        <w:rPr>
          <w:rFonts w:ascii="Times New Roman" w:hAnsi="Times New Roman" w:cs="Times New Roman"/>
          <w:sz w:val="28"/>
          <w:szCs w:val="28"/>
        </w:rPr>
        <w:t>бирдикте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B189C">
        <w:rPr>
          <w:rFonts w:ascii="Times New Roman" w:hAnsi="Times New Roman" w:cs="Times New Roman"/>
          <w:sz w:val="28"/>
          <w:szCs w:val="28"/>
        </w:rPr>
        <w:t>жомогун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9C">
        <w:rPr>
          <w:rFonts w:ascii="Times New Roman" w:hAnsi="Times New Roman" w:cs="Times New Roman"/>
          <w:sz w:val="28"/>
          <w:szCs w:val="28"/>
        </w:rPr>
        <w:t>мазмунун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9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</w:t>
      </w:r>
      <w:r w:rsidRPr="00DC7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№13</w:t>
      </w:r>
    </w:p>
    <w:p w:rsidR="0089007F" w:rsidRPr="00DC7CA0" w:rsidRDefault="0089007F" w:rsidP="0089007F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Алыкул Осмонов 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C7CA0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Pr="00DC7CA0">
        <w:rPr>
          <w:rFonts w:ascii="Times New Roman" w:hAnsi="Times New Roman" w:cs="Times New Roman"/>
          <w:sz w:val="28"/>
          <w:szCs w:val="28"/>
          <w:lang w:val="kk-KZ"/>
        </w:rPr>
        <w:t>үкөн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ыры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эмне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№14</w:t>
      </w:r>
    </w:p>
    <w:p w:rsidR="0089007F" w:rsidRPr="00DC7CA0" w:rsidRDefault="0089007F" w:rsidP="0089007F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Касымалы Жантөшев жөнү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Чолпонбай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r w:rsidR="00326A05">
        <w:rPr>
          <w:rFonts w:ascii="Times New Roman" w:hAnsi="Times New Roman" w:cs="Times New Roman"/>
          <w:sz w:val="28"/>
          <w:szCs w:val="28"/>
          <w:lang w:val="kk-KZ"/>
        </w:rPr>
        <w:t>аңгемесин мазмунун айтып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№15</w:t>
      </w:r>
    </w:p>
    <w:p w:rsidR="0089007F" w:rsidRPr="00DC7CA0" w:rsidRDefault="0089007F" w:rsidP="0089007F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Жоомарт Бөкөнбаев</w:t>
      </w:r>
      <w:r w:rsidRPr="00DC7CA0">
        <w:rPr>
          <w:rFonts w:ascii="Times New Roman" w:hAnsi="Times New Roman" w:cs="Times New Roman"/>
          <w:sz w:val="28"/>
          <w:szCs w:val="28"/>
        </w:rPr>
        <w:t>жөнүндөкыскачамаалыматбер?</w:t>
      </w:r>
    </w:p>
    <w:p w:rsidR="0089007F" w:rsidRPr="00DC7CA0" w:rsidRDefault="0089007F" w:rsidP="0089007F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Жылан менен бака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поэмасынан баканын сөзүн </w:t>
      </w:r>
      <w:r w:rsidRPr="00DC7CA0">
        <w:rPr>
          <w:rFonts w:ascii="Times New Roman" w:hAnsi="Times New Roman" w:cs="Times New Roman"/>
          <w:sz w:val="28"/>
          <w:szCs w:val="28"/>
        </w:rPr>
        <w:t xml:space="preserve">жатка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№16</w:t>
      </w:r>
    </w:p>
    <w:p w:rsidR="0089007F" w:rsidRPr="00DC7CA0" w:rsidRDefault="0089007F" w:rsidP="0089007F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Райкан Шүкүрбеков 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Тоо эчки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ырды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7CA0">
        <w:rPr>
          <w:rFonts w:ascii="Times New Roman" w:hAnsi="Times New Roman" w:cs="Times New Roman"/>
          <w:sz w:val="28"/>
          <w:szCs w:val="28"/>
        </w:rPr>
        <w:t>жатка</w:t>
      </w:r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№17</w:t>
      </w:r>
    </w:p>
    <w:p w:rsidR="0089007F" w:rsidRPr="00DC7CA0" w:rsidRDefault="0089007F" w:rsidP="0089007F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Мидин Алыбаевжөнүндө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Тянь-Шань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ырынан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үзүндү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жаттап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№18</w:t>
      </w:r>
    </w:p>
    <w:p w:rsidR="0089007F" w:rsidRPr="00DC7CA0" w:rsidRDefault="0089007F" w:rsidP="0089007F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Тоголок Молдо</w:t>
      </w:r>
      <w:r w:rsidRPr="00DC7CA0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чыгармалары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7CA0">
        <w:rPr>
          <w:rFonts w:ascii="Times New Roman" w:hAnsi="Times New Roman" w:cs="Times New Roman"/>
          <w:sz w:val="28"/>
          <w:szCs w:val="28"/>
        </w:rPr>
        <w:t>бар?</w:t>
      </w:r>
    </w:p>
    <w:p w:rsidR="0089007F" w:rsidRPr="00DC7CA0" w:rsidRDefault="0089007F" w:rsidP="0089007F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Телибай тентек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поэмасынан түшүнгөнүңдү айтып бер.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№19</w:t>
      </w:r>
    </w:p>
    <w:p w:rsidR="0089007F" w:rsidRPr="00DC7CA0" w:rsidRDefault="0089007F" w:rsidP="0089007F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Каалаган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ырынды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 xml:space="preserve"> жатка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Карагул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ботом</w:t>
      </w:r>
      <w:proofErr w:type="gramStart"/>
      <w:r w:rsidRPr="00DC7CA0">
        <w:rPr>
          <w:rFonts w:ascii="Times New Roman" w:hAnsi="Times New Roman" w:cs="Times New Roman"/>
          <w:sz w:val="28"/>
          <w:szCs w:val="28"/>
        </w:rPr>
        <w:t>»ы</w:t>
      </w:r>
      <w:proofErr w:type="gramEnd"/>
      <w:r w:rsidRPr="00DC7CA0">
        <w:rPr>
          <w:rFonts w:ascii="Times New Roman" w:hAnsi="Times New Roman" w:cs="Times New Roman"/>
          <w:sz w:val="28"/>
          <w:szCs w:val="28"/>
        </w:rPr>
        <w:t>рынан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жыйынтык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чыгардың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№20</w:t>
      </w:r>
    </w:p>
    <w:p w:rsidR="0089007F" w:rsidRPr="00DC7CA0" w:rsidRDefault="0089007F" w:rsidP="0089007F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Барпы Алыкуловдун</w:t>
      </w:r>
      <w:r w:rsidRPr="00DC7CA0">
        <w:rPr>
          <w:rFonts w:ascii="Times New Roman" w:hAnsi="Times New Roman" w:cs="Times New Roman"/>
          <w:sz w:val="28"/>
          <w:szCs w:val="28"/>
        </w:rPr>
        <w:t xml:space="preserve"> 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Болор жигит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аттуу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чыгармасы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эмне</w:t>
      </w:r>
      <w:proofErr w:type="spellEnd"/>
    </w:p>
    <w:p w:rsidR="0089007F" w:rsidRPr="00DC7CA0" w:rsidRDefault="0089007F" w:rsidP="008900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C7CA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C7CA0">
        <w:rPr>
          <w:rFonts w:ascii="Times New Roman" w:hAnsi="Times New Roman" w:cs="Times New Roman"/>
          <w:sz w:val="28"/>
          <w:szCs w:val="28"/>
        </w:rPr>
        <w:t>өнүндө?</w:t>
      </w:r>
    </w:p>
    <w:p w:rsidR="0089007F" w:rsidRPr="00DC7CA0" w:rsidRDefault="0089007F" w:rsidP="0089007F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Болбос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 xml:space="preserve"> жигит</w:t>
      </w:r>
      <w:proofErr w:type="gramStart"/>
      <w:r w:rsidRPr="00DC7CA0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C7CA0">
        <w:rPr>
          <w:rFonts w:ascii="Times New Roman" w:hAnsi="Times New Roman" w:cs="Times New Roman"/>
          <w:sz w:val="28"/>
          <w:szCs w:val="28"/>
        </w:rPr>
        <w:t>рын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жатка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айтып бер</w:t>
      </w:r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№21</w:t>
      </w:r>
    </w:p>
    <w:p w:rsidR="0089007F" w:rsidRPr="00DC7CA0" w:rsidRDefault="0089007F" w:rsidP="0089007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Токтогул Сатылганов 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Үлгү ырлар</w:t>
      </w:r>
      <w:proofErr w:type="gramStart"/>
      <w:r w:rsidRPr="00DC7CA0">
        <w:rPr>
          <w:rFonts w:ascii="Times New Roman" w:hAnsi="Times New Roman" w:cs="Times New Roman"/>
          <w:sz w:val="28"/>
          <w:szCs w:val="28"/>
        </w:rPr>
        <w:t>»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 w:rsidRPr="00DC7CA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C7CA0">
        <w:rPr>
          <w:rFonts w:ascii="Times New Roman" w:hAnsi="Times New Roman" w:cs="Times New Roman"/>
          <w:sz w:val="28"/>
          <w:szCs w:val="28"/>
        </w:rPr>
        <w:t>көрк</w:t>
      </w:r>
      <w:r>
        <w:rPr>
          <w:rFonts w:ascii="Times New Roman" w:hAnsi="Times New Roman" w:cs="Times New Roman"/>
          <w:sz w:val="28"/>
          <w:szCs w:val="28"/>
          <w:lang w:val="kk-KZ"/>
        </w:rPr>
        <w:t>түү айтып бер</w:t>
      </w:r>
      <w:r w:rsidRPr="00DC7CA0">
        <w:rPr>
          <w:rFonts w:ascii="Times New Roman" w:hAnsi="Times New Roman" w:cs="Times New Roman"/>
          <w:sz w:val="28"/>
          <w:szCs w:val="28"/>
        </w:rPr>
        <w:t xml:space="preserve"> окуп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№22</w:t>
      </w:r>
    </w:p>
    <w:p w:rsidR="0089007F" w:rsidRPr="00DC7CA0" w:rsidRDefault="0089007F" w:rsidP="0089007F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Ысмайыл Борончиев</w:t>
      </w:r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uz-Cyrl-UZ"/>
        </w:rPr>
        <w:t>“ Кош, Алымкул“ ыр</w:t>
      </w:r>
      <w:r>
        <w:rPr>
          <w:rFonts w:ascii="Times New Roman" w:hAnsi="Times New Roman" w:cs="Times New Roman"/>
          <w:sz w:val="28"/>
          <w:szCs w:val="28"/>
          <w:lang w:val="uz-Cyrl-UZ"/>
        </w:rPr>
        <w:t>ыны көрктүү</w:t>
      </w:r>
      <w:r w:rsidRPr="00DC7CA0">
        <w:rPr>
          <w:rFonts w:ascii="Times New Roman" w:hAnsi="Times New Roman" w:cs="Times New Roman"/>
          <w:sz w:val="28"/>
          <w:szCs w:val="28"/>
          <w:lang w:val="uz-Cyrl-UZ"/>
        </w:rPr>
        <w:t xml:space="preserve"> айтып бер.</w:t>
      </w: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lastRenderedPageBreak/>
        <w:t>Билет №23</w:t>
      </w:r>
    </w:p>
    <w:p w:rsidR="0089007F" w:rsidRPr="00DC7CA0" w:rsidRDefault="0089007F" w:rsidP="0089007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Байдылда Сарногоев 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«Бешигим – Мекен » ырынын мазмунун айтып бер</w:t>
      </w:r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bCs w:val="0"/>
          <w:color w:val="auto"/>
          <w:sz w:val="28"/>
          <w:szCs w:val="28"/>
        </w:rPr>
        <w:t>Билет №24</w:t>
      </w:r>
    </w:p>
    <w:p w:rsidR="0089007F" w:rsidRPr="00DC7CA0" w:rsidRDefault="0089007F" w:rsidP="0089007F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uz-Cyrl-UZ"/>
        </w:rPr>
        <w:t>Александр Сергеевич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z-Cyrl-UZ"/>
        </w:rPr>
        <w:t>Балык менен балыкчы тууралуу жомогуну айтып бер</w:t>
      </w:r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bCs w:val="0"/>
          <w:color w:val="auto"/>
          <w:sz w:val="28"/>
          <w:szCs w:val="28"/>
        </w:rPr>
        <w:t>Билет №25</w:t>
      </w:r>
    </w:p>
    <w:p w:rsidR="0089007F" w:rsidRPr="00DC7CA0" w:rsidRDefault="0089007F" w:rsidP="0089007F">
      <w:pPr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Расул Гамзатов жөнүндө кыскача маалымат бер</w:t>
      </w:r>
      <w:r w:rsidRPr="00DC7CA0">
        <w:rPr>
          <w:rFonts w:ascii="Times New Roman" w:hAnsi="Times New Roman" w:cs="Times New Roman"/>
          <w:sz w:val="28"/>
          <w:szCs w:val="28"/>
        </w:rPr>
        <w:t>?</w:t>
      </w:r>
    </w:p>
    <w:p w:rsidR="0089007F" w:rsidRPr="00DC7CA0" w:rsidRDefault="0089007F" w:rsidP="0089007F">
      <w:pPr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Расул Гамзатовдун</w:t>
      </w: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Эне тили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аттуу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чыгармасын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 xml:space="preserve"> жатка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32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bCs w:val="0"/>
          <w:color w:val="auto"/>
          <w:sz w:val="28"/>
          <w:szCs w:val="28"/>
        </w:rPr>
        <w:t>Билет №26</w:t>
      </w:r>
    </w:p>
    <w:p w:rsidR="0089007F" w:rsidRPr="00DC7CA0" w:rsidRDefault="0089007F" w:rsidP="0089007F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Худайберди Токтобаевжөнүндө кыскача маалымат бер</w:t>
      </w:r>
    </w:p>
    <w:p w:rsidR="0089007F" w:rsidRPr="00DC7CA0" w:rsidRDefault="0089007F" w:rsidP="0089007F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Каалаган</w:t>
      </w:r>
      <w:proofErr w:type="spellEnd"/>
      <w:r w:rsidR="004B18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ырыңды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 xml:space="preserve"> жатка 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айтыпбер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bCs w:val="0"/>
          <w:color w:val="auto"/>
          <w:sz w:val="28"/>
          <w:szCs w:val="28"/>
        </w:rPr>
        <w:t>Билет №27</w:t>
      </w:r>
    </w:p>
    <w:p w:rsidR="0089007F" w:rsidRPr="00DC7CA0" w:rsidRDefault="0089007F" w:rsidP="0089007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Ханс Кристиан Андерсен жөнүндө кыскача маалымат бер.</w:t>
      </w:r>
    </w:p>
    <w:p w:rsidR="0089007F" w:rsidRPr="00DC7CA0" w:rsidRDefault="0089007F" w:rsidP="0089007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</w:rPr>
        <w:t>«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Булбул</w:t>
      </w:r>
      <w:r w:rsidRPr="00DC7CA0">
        <w:rPr>
          <w:rFonts w:ascii="Times New Roman" w:hAnsi="Times New Roman" w:cs="Times New Roman"/>
          <w:sz w:val="28"/>
          <w:szCs w:val="28"/>
        </w:rPr>
        <w:t>»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жомогунун мазмунуна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йтыпбер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bCs w:val="0"/>
          <w:color w:val="auto"/>
          <w:sz w:val="28"/>
          <w:szCs w:val="28"/>
        </w:rPr>
        <w:t>Билет №28</w:t>
      </w:r>
    </w:p>
    <w:p w:rsidR="0089007F" w:rsidRPr="00DC7CA0" w:rsidRDefault="0089007F" w:rsidP="0089007F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Молдо Кылыч Шамыркан уулунун</w:t>
      </w:r>
      <w:r w:rsidRPr="00DC7CA0">
        <w:rPr>
          <w:rFonts w:ascii="Times New Roman" w:hAnsi="Times New Roman" w:cs="Times New Roman"/>
          <w:sz w:val="28"/>
          <w:szCs w:val="28"/>
        </w:rPr>
        <w:t>өмүрүжаначыгармачылыгы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 xml:space="preserve"> жөнүндө айтып бер.</w:t>
      </w:r>
    </w:p>
    <w:p w:rsidR="0089007F" w:rsidRPr="00DC7CA0" w:rsidRDefault="0089007F" w:rsidP="0089007F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«Буудайык</w:t>
      </w:r>
      <w:r w:rsidRPr="00DC7CA0">
        <w:rPr>
          <w:rFonts w:ascii="Times New Roman" w:hAnsi="Times New Roman" w:cs="Times New Roman"/>
          <w:sz w:val="28"/>
          <w:szCs w:val="28"/>
        </w:rPr>
        <w:t xml:space="preserve">» </w:t>
      </w:r>
      <w:r w:rsidRPr="00DC7CA0">
        <w:rPr>
          <w:rFonts w:ascii="Times New Roman" w:hAnsi="Times New Roman" w:cs="Times New Roman"/>
          <w:sz w:val="28"/>
          <w:szCs w:val="28"/>
          <w:lang w:val="kk-KZ"/>
        </w:rPr>
        <w:t>чыгармасын</w:t>
      </w:r>
      <w:proofErr w:type="spellStart"/>
      <w:r w:rsidRPr="00DC7CA0">
        <w:rPr>
          <w:rFonts w:ascii="Times New Roman" w:hAnsi="Times New Roman" w:cs="Times New Roman"/>
          <w:sz w:val="28"/>
          <w:szCs w:val="28"/>
        </w:rPr>
        <w:t>мазмунункыскачаайтыпбер</w:t>
      </w:r>
      <w:proofErr w:type="spellEnd"/>
      <w:r w:rsidRPr="00DC7CA0">
        <w:rPr>
          <w:rFonts w:ascii="Times New Roman" w:hAnsi="Times New Roman" w:cs="Times New Roman"/>
          <w:sz w:val="28"/>
          <w:szCs w:val="28"/>
        </w:rPr>
        <w:t>.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№29</w:t>
      </w:r>
    </w:p>
    <w:p w:rsidR="0089007F" w:rsidRPr="00DC7CA0" w:rsidRDefault="0089007F" w:rsidP="0089007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kk-KZ"/>
        </w:rPr>
        <w:t>«Карагул ботом» чыгармасын мазмунун сүйлөп бер?</w:t>
      </w:r>
    </w:p>
    <w:p w:rsidR="0089007F" w:rsidRPr="00DC7CA0" w:rsidRDefault="0089007F" w:rsidP="0089007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uz-Cyrl-UZ"/>
        </w:rPr>
        <w:t>“Мекен “жөнүндө жатка билген ырыңды айтып бер?</w:t>
      </w:r>
    </w:p>
    <w:p w:rsidR="0089007F" w:rsidRPr="00DC7CA0" w:rsidRDefault="0089007F" w:rsidP="008900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07F" w:rsidRPr="00DC7CA0" w:rsidRDefault="0089007F" w:rsidP="0089007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7CA0">
        <w:rPr>
          <w:rFonts w:ascii="Times New Roman" w:hAnsi="Times New Roman" w:cs="Times New Roman"/>
          <w:color w:val="auto"/>
          <w:sz w:val="28"/>
          <w:szCs w:val="28"/>
        </w:rPr>
        <w:t>Билет №30</w:t>
      </w:r>
    </w:p>
    <w:p w:rsidR="0089007F" w:rsidRPr="00DC7CA0" w:rsidRDefault="0089007F" w:rsidP="0089007F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7CA0">
        <w:rPr>
          <w:rFonts w:ascii="Times New Roman" w:hAnsi="Times New Roman" w:cs="Times New Roman"/>
          <w:sz w:val="28"/>
          <w:szCs w:val="28"/>
          <w:lang w:val="uz-Cyrl-UZ"/>
        </w:rPr>
        <w:t>“Ай нурунда кышкы түн “ ырыны</w:t>
      </w:r>
      <w:r w:rsidR="004B189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bookmarkStart w:id="0" w:name="_GoBack"/>
      <w:bookmarkEnd w:id="0"/>
      <w:r w:rsidRPr="00DC7CA0">
        <w:rPr>
          <w:rFonts w:ascii="Times New Roman" w:hAnsi="Times New Roman" w:cs="Times New Roman"/>
          <w:sz w:val="28"/>
          <w:szCs w:val="28"/>
          <w:lang w:val="uz-Cyrl-UZ"/>
        </w:rPr>
        <w:t>көркөм айтып бер?</w:t>
      </w:r>
    </w:p>
    <w:p w:rsidR="00553830" w:rsidRDefault="0089007F" w:rsidP="0089007F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</w:pPr>
      <w:r w:rsidRPr="0089007F">
        <w:rPr>
          <w:rFonts w:ascii="Times New Roman" w:hAnsi="Times New Roman" w:cs="Times New Roman"/>
          <w:sz w:val="28"/>
          <w:szCs w:val="28"/>
          <w:lang w:val="kk-KZ"/>
        </w:rPr>
        <w:t>Мекен, эл, достук жөнүндөгү макалдардан 4айтып бер.</w:t>
      </w:r>
    </w:p>
    <w:sectPr w:rsidR="00553830" w:rsidSect="0053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2A5"/>
    <w:multiLevelType w:val="hybridMultilevel"/>
    <w:tmpl w:val="C2AC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F11E0"/>
    <w:multiLevelType w:val="hybridMultilevel"/>
    <w:tmpl w:val="777C6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92DE5"/>
    <w:multiLevelType w:val="hybridMultilevel"/>
    <w:tmpl w:val="0BFAB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43D5D"/>
    <w:multiLevelType w:val="hybridMultilevel"/>
    <w:tmpl w:val="DE829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A52E9"/>
    <w:multiLevelType w:val="hybridMultilevel"/>
    <w:tmpl w:val="3D1E1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52704"/>
    <w:multiLevelType w:val="hybridMultilevel"/>
    <w:tmpl w:val="804A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80DB5"/>
    <w:multiLevelType w:val="hybridMultilevel"/>
    <w:tmpl w:val="7798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74187"/>
    <w:multiLevelType w:val="hybridMultilevel"/>
    <w:tmpl w:val="9CF02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52F80"/>
    <w:multiLevelType w:val="hybridMultilevel"/>
    <w:tmpl w:val="9E0CC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E0FF3"/>
    <w:multiLevelType w:val="hybridMultilevel"/>
    <w:tmpl w:val="2E168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E6398"/>
    <w:multiLevelType w:val="hybridMultilevel"/>
    <w:tmpl w:val="BF20E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850A8"/>
    <w:multiLevelType w:val="hybridMultilevel"/>
    <w:tmpl w:val="3D567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D357C"/>
    <w:multiLevelType w:val="hybridMultilevel"/>
    <w:tmpl w:val="7FE4C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A6957"/>
    <w:multiLevelType w:val="hybridMultilevel"/>
    <w:tmpl w:val="C60C4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90C4B"/>
    <w:multiLevelType w:val="hybridMultilevel"/>
    <w:tmpl w:val="5C440C86"/>
    <w:lvl w:ilvl="0" w:tplc="A9A6BB0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5">
    <w:nsid w:val="4C4661B5"/>
    <w:multiLevelType w:val="hybridMultilevel"/>
    <w:tmpl w:val="958CA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50AD4"/>
    <w:multiLevelType w:val="hybridMultilevel"/>
    <w:tmpl w:val="898A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1664FF"/>
    <w:multiLevelType w:val="hybridMultilevel"/>
    <w:tmpl w:val="5874B388"/>
    <w:lvl w:ilvl="0" w:tplc="0122D19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8">
    <w:nsid w:val="577269F9"/>
    <w:multiLevelType w:val="hybridMultilevel"/>
    <w:tmpl w:val="C84C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C361C6"/>
    <w:multiLevelType w:val="hybridMultilevel"/>
    <w:tmpl w:val="6ED8DF8C"/>
    <w:lvl w:ilvl="0" w:tplc="2A5EA9E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0">
    <w:nsid w:val="61195439"/>
    <w:multiLevelType w:val="hybridMultilevel"/>
    <w:tmpl w:val="C8C47DAC"/>
    <w:lvl w:ilvl="0" w:tplc="FD4AA81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1">
    <w:nsid w:val="6288585C"/>
    <w:multiLevelType w:val="hybridMultilevel"/>
    <w:tmpl w:val="7918E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B6384"/>
    <w:multiLevelType w:val="hybridMultilevel"/>
    <w:tmpl w:val="CF523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C1DA8"/>
    <w:multiLevelType w:val="hybridMultilevel"/>
    <w:tmpl w:val="57EC6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0F746F"/>
    <w:multiLevelType w:val="hybridMultilevel"/>
    <w:tmpl w:val="FD7C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7D3825"/>
    <w:multiLevelType w:val="hybridMultilevel"/>
    <w:tmpl w:val="5DE4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A15395"/>
    <w:multiLevelType w:val="hybridMultilevel"/>
    <w:tmpl w:val="1166C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121E14"/>
    <w:multiLevelType w:val="hybridMultilevel"/>
    <w:tmpl w:val="C8560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D1EA0"/>
    <w:multiLevelType w:val="hybridMultilevel"/>
    <w:tmpl w:val="1B4EF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E61687"/>
    <w:multiLevelType w:val="hybridMultilevel"/>
    <w:tmpl w:val="D9AAD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5"/>
  </w:num>
  <w:num w:numId="4">
    <w:abstractNumId w:val="16"/>
  </w:num>
  <w:num w:numId="5">
    <w:abstractNumId w:val="6"/>
  </w:num>
  <w:num w:numId="6">
    <w:abstractNumId w:val="5"/>
  </w:num>
  <w:num w:numId="7">
    <w:abstractNumId w:val="19"/>
  </w:num>
  <w:num w:numId="8">
    <w:abstractNumId w:val="14"/>
  </w:num>
  <w:num w:numId="9">
    <w:abstractNumId w:val="20"/>
  </w:num>
  <w:num w:numId="10">
    <w:abstractNumId w:val="17"/>
  </w:num>
  <w:num w:numId="11">
    <w:abstractNumId w:val="26"/>
  </w:num>
  <w:num w:numId="12">
    <w:abstractNumId w:val="3"/>
  </w:num>
  <w:num w:numId="13">
    <w:abstractNumId w:val="1"/>
  </w:num>
  <w:num w:numId="14">
    <w:abstractNumId w:val="4"/>
  </w:num>
  <w:num w:numId="15">
    <w:abstractNumId w:val="28"/>
  </w:num>
  <w:num w:numId="16">
    <w:abstractNumId w:val="29"/>
  </w:num>
  <w:num w:numId="17">
    <w:abstractNumId w:val="24"/>
  </w:num>
  <w:num w:numId="18">
    <w:abstractNumId w:val="11"/>
  </w:num>
  <w:num w:numId="19">
    <w:abstractNumId w:val="7"/>
  </w:num>
  <w:num w:numId="20">
    <w:abstractNumId w:val="27"/>
  </w:num>
  <w:num w:numId="21">
    <w:abstractNumId w:val="22"/>
  </w:num>
  <w:num w:numId="22">
    <w:abstractNumId w:val="21"/>
  </w:num>
  <w:num w:numId="23">
    <w:abstractNumId w:val="15"/>
  </w:num>
  <w:num w:numId="24">
    <w:abstractNumId w:val="12"/>
  </w:num>
  <w:num w:numId="25">
    <w:abstractNumId w:val="9"/>
  </w:num>
  <w:num w:numId="26">
    <w:abstractNumId w:val="2"/>
  </w:num>
  <w:num w:numId="27">
    <w:abstractNumId w:val="18"/>
  </w:num>
  <w:num w:numId="28">
    <w:abstractNumId w:val="10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9E2"/>
    <w:rsid w:val="000249E2"/>
    <w:rsid w:val="000E3162"/>
    <w:rsid w:val="002D236D"/>
    <w:rsid w:val="00326A05"/>
    <w:rsid w:val="004B189C"/>
    <w:rsid w:val="005354D2"/>
    <w:rsid w:val="00553830"/>
    <w:rsid w:val="00646877"/>
    <w:rsid w:val="006F28FF"/>
    <w:rsid w:val="008769C9"/>
    <w:rsid w:val="0089007F"/>
    <w:rsid w:val="00C24D3C"/>
    <w:rsid w:val="00C42C5B"/>
    <w:rsid w:val="00EF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007F"/>
    <w:pPr>
      <w:keepNext/>
      <w:spacing w:after="0" w:line="240" w:lineRule="auto"/>
      <w:ind w:right="355" w:firstLine="540"/>
      <w:jc w:val="center"/>
      <w:outlineLvl w:val="3"/>
    </w:pPr>
    <w:rPr>
      <w:rFonts w:ascii="Times KAZ" w:eastAsia="Times New Roman" w:hAnsi="Times KAZ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07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89007F"/>
    <w:rPr>
      <w:rFonts w:ascii="Times KAZ" w:eastAsia="Times New Roman" w:hAnsi="Times KAZ" w:cs="Arial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9007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890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007F"/>
    <w:pPr>
      <w:keepNext/>
      <w:spacing w:after="0" w:line="240" w:lineRule="auto"/>
      <w:ind w:right="355" w:firstLine="540"/>
      <w:jc w:val="center"/>
      <w:outlineLvl w:val="3"/>
    </w:pPr>
    <w:rPr>
      <w:rFonts w:ascii="Times KAZ" w:eastAsia="Times New Roman" w:hAnsi="Times KAZ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07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89007F"/>
    <w:rPr>
      <w:rFonts w:ascii="Times KAZ" w:eastAsia="Times New Roman" w:hAnsi="Times KAZ" w:cs="Arial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9007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890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Monitoring-4</dc:creator>
  <cp:keywords/>
  <dc:description/>
  <cp:lastModifiedBy>Monitoring-4</cp:lastModifiedBy>
  <cp:revision>8</cp:revision>
  <dcterms:created xsi:type="dcterms:W3CDTF">2018-04-14T08:46:00Z</dcterms:created>
  <dcterms:modified xsi:type="dcterms:W3CDTF">2018-04-16T12:52:00Z</dcterms:modified>
</cp:coreProperties>
</file>